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9496" w14:textId="77777777" w:rsidR="00444EFB" w:rsidRDefault="002B4B55" w:rsidP="002B4B55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Учебный план</w:t>
      </w:r>
    </w:p>
    <w:p w14:paraId="6D864A1D" w14:textId="27298FFD" w:rsidR="002B4B55" w:rsidRDefault="002B4B55" w:rsidP="002B4B55">
      <w:pPr>
        <w:ind w:left="360"/>
        <w:jc w:val="center"/>
        <w:rPr>
          <w:b/>
        </w:rPr>
      </w:pPr>
      <w:r>
        <w:rPr>
          <w:b/>
        </w:rPr>
        <w:t xml:space="preserve">программы аспирантуры </w:t>
      </w:r>
    </w:p>
    <w:p w14:paraId="53D62B4D" w14:textId="668E5339" w:rsidR="002B4B55" w:rsidRDefault="002B4B55" w:rsidP="002B4B55">
      <w:pPr>
        <w:ind w:left="360"/>
        <w:jc w:val="center"/>
        <w:rPr>
          <w:b/>
        </w:rPr>
      </w:pPr>
      <w:proofErr w:type="spellStart"/>
      <w:r w:rsidRPr="0076411B">
        <w:rPr>
          <w:b/>
        </w:rPr>
        <w:t>Медиакоммуникации</w:t>
      </w:r>
      <w:proofErr w:type="spellEnd"/>
      <w:r w:rsidRPr="0076411B">
        <w:rPr>
          <w:b/>
        </w:rPr>
        <w:t xml:space="preserve"> и журналистика</w:t>
      </w:r>
      <w:r w:rsidR="00444EFB">
        <w:rPr>
          <w:b/>
        </w:rPr>
        <w:t xml:space="preserve"> </w:t>
      </w:r>
      <w:r w:rsidR="00444EFB" w:rsidRPr="00995697">
        <w:rPr>
          <w:b/>
        </w:rPr>
        <w:t>(</w:t>
      </w:r>
      <w:r w:rsidR="0076411B" w:rsidRPr="00995697">
        <w:rPr>
          <w:b/>
        </w:rPr>
        <w:t>12</w:t>
      </w:r>
      <w:r w:rsidRPr="00995697">
        <w:rPr>
          <w:b/>
        </w:rPr>
        <w:t>6-01-00-599</w:t>
      </w:r>
      <w:r w:rsidR="000202D2" w:rsidRPr="00995697">
        <w:rPr>
          <w:b/>
        </w:rPr>
        <w:t>-филол</w:t>
      </w:r>
      <w:r w:rsidR="00444EFB" w:rsidRPr="00995697">
        <w:rPr>
          <w:b/>
        </w:rPr>
        <w:t>)</w:t>
      </w:r>
    </w:p>
    <w:p w14:paraId="5A48110C" w14:textId="77777777" w:rsidR="002B4B55" w:rsidRDefault="002B4B55" w:rsidP="002B4B55">
      <w:pPr>
        <w:ind w:left="360"/>
        <w:jc w:val="center"/>
        <w:rPr>
          <w:b/>
        </w:rPr>
      </w:pPr>
    </w:p>
    <w:p w14:paraId="19C2DEAA" w14:textId="77777777" w:rsidR="002B4B55" w:rsidRPr="002B4B55" w:rsidRDefault="002B4B55" w:rsidP="002B4B55">
      <w:pPr>
        <w:ind w:left="360"/>
        <w:rPr>
          <w:color w:val="000000"/>
        </w:rPr>
      </w:pPr>
      <w:r w:rsidRPr="002B4B55">
        <w:t xml:space="preserve">Научная специальность 5.9.9. </w:t>
      </w:r>
      <w:proofErr w:type="spellStart"/>
      <w:r w:rsidRPr="002B4B55">
        <w:t>Медиакоммуникации</w:t>
      </w:r>
      <w:proofErr w:type="spellEnd"/>
      <w:r w:rsidRPr="002B4B55">
        <w:t xml:space="preserve"> и журналистика</w:t>
      </w:r>
    </w:p>
    <w:p w14:paraId="63E4E969" w14:textId="77777777" w:rsidR="002B4B55" w:rsidRDefault="002B4B55" w:rsidP="002B4B55">
      <w:pPr>
        <w:rPr>
          <w:b/>
          <w:color w:val="000000"/>
        </w:rPr>
      </w:pPr>
    </w:p>
    <w:tbl>
      <w:tblPr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60"/>
        <w:gridCol w:w="1164"/>
        <w:gridCol w:w="1303"/>
        <w:gridCol w:w="1361"/>
        <w:gridCol w:w="1984"/>
        <w:gridCol w:w="1559"/>
      </w:tblGrid>
      <w:tr w:rsidR="002B4B55" w14:paraId="2CFECC44" w14:textId="77777777" w:rsidTr="00995697">
        <w:tc>
          <w:tcPr>
            <w:tcW w:w="3222" w:type="dxa"/>
            <w:gridSpan w:val="2"/>
            <w:vAlign w:val="center"/>
          </w:tcPr>
          <w:p w14:paraId="5FDB5030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Этапы освоения образовательного компонента программы аспирантуры</w:t>
            </w:r>
          </w:p>
        </w:tc>
        <w:tc>
          <w:tcPr>
            <w:tcW w:w="1164" w:type="dxa"/>
            <w:vAlign w:val="center"/>
          </w:tcPr>
          <w:p w14:paraId="7BA0229E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Курс </w:t>
            </w:r>
          </w:p>
          <w:p w14:paraId="495CF7CA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(год обучения)</w:t>
            </w:r>
          </w:p>
        </w:tc>
        <w:tc>
          <w:tcPr>
            <w:tcW w:w="1303" w:type="dxa"/>
            <w:vAlign w:val="center"/>
          </w:tcPr>
          <w:p w14:paraId="0E9AEBE9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Общая трудоемкость,</w:t>
            </w:r>
          </w:p>
          <w:p w14:paraId="6858EFDB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часы/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зач.ед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1" w:type="dxa"/>
            <w:vAlign w:val="center"/>
          </w:tcPr>
          <w:p w14:paraId="36F696D3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работа,</w:t>
            </w:r>
          </w:p>
          <w:p w14:paraId="2D04F691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984" w:type="dxa"/>
            <w:vAlign w:val="center"/>
          </w:tcPr>
          <w:p w14:paraId="3273F151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559" w:type="dxa"/>
            <w:vAlign w:val="center"/>
          </w:tcPr>
          <w:p w14:paraId="24FD85B2" w14:textId="77777777" w:rsidR="002B4B55" w:rsidRDefault="002B4B55" w:rsidP="005774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 промежуточной аттестации</w:t>
            </w:r>
          </w:p>
        </w:tc>
      </w:tr>
      <w:tr w:rsidR="002B4B55" w14:paraId="0C203AB5" w14:textId="77777777" w:rsidTr="0005556D">
        <w:tc>
          <w:tcPr>
            <w:tcW w:w="562" w:type="dxa"/>
            <w:vAlign w:val="center"/>
          </w:tcPr>
          <w:p w14:paraId="45EF14EF" w14:textId="77777777" w:rsidR="002B4B55" w:rsidRDefault="002B4B55" w:rsidP="005774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031" w:type="dxa"/>
            <w:gridSpan w:val="6"/>
            <w:vAlign w:val="center"/>
          </w:tcPr>
          <w:p w14:paraId="0002F290" w14:textId="77777777" w:rsidR="002B4B55" w:rsidRDefault="002B4B55" w:rsidP="005774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Дисциплины (модули), направленные на подготовку к кандидатским экзаменам</w:t>
            </w:r>
          </w:p>
        </w:tc>
      </w:tr>
      <w:tr w:rsidR="002B4B55" w14:paraId="322079EE" w14:textId="77777777" w:rsidTr="00995697">
        <w:tc>
          <w:tcPr>
            <w:tcW w:w="562" w:type="dxa"/>
            <w:vAlign w:val="center"/>
          </w:tcPr>
          <w:p w14:paraId="4B78F4AA" w14:textId="77777777" w:rsidR="002B4B55" w:rsidRDefault="002B4B55" w:rsidP="00577421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660" w:type="dxa"/>
            <w:vAlign w:val="center"/>
          </w:tcPr>
          <w:p w14:paraId="7A4F0D4B" w14:textId="77777777" w:rsidR="002B4B55" w:rsidRDefault="002B4B55" w:rsidP="005774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История и философия науки</w:t>
            </w:r>
          </w:p>
        </w:tc>
        <w:tc>
          <w:tcPr>
            <w:tcW w:w="1164" w:type="dxa"/>
            <w:vAlign w:val="center"/>
          </w:tcPr>
          <w:p w14:paraId="45BE00CA" w14:textId="77777777" w:rsidR="002B4B55" w:rsidRDefault="002B4B55" w:rsidP="0057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253119AE" w14:textId="77777777" w:rsidR="002B4B55" w:rsidRDefault="002B4B55" w:rsidP="0057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67B2E8F2" w14:textId="63D14327" w:rsidR="002B4B55" w:rsidRPr="00995697" w:rsidRDefault="00995697" w:rsidP="00995697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984" w:type="dxa"/>
            <w:vAlign w:val="center"/>
          </w:tcPr>
          <w:p w14:paraId="559F89B8" w14:textId="10C6CDC3" w:rsidR="002B4B55" w:rsidRPr="00995697" w:rsidRDefault="00995697" w:rsidP="0057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14:paraId="647330B5" w14:textId="77777777" w:rsidR="002B4B55" w:rsidRDefault="002B4B55" w:rsidP="00577421">
            <w:pPr>
              <w:rPr>
                <w:color w:val="000000"/>
              </w:rPr>
            </w:pPr>
            <w:r>
              <w:rPr>
                <w:color w:val="000000"/>
              </w:rPr>
              <w:t>Допуск к кандидатскому экзамену</w:t>
            </w:r>
          </w:p>
        </w:tc>
      </w:tr>
      <w:tr w:rsidR="002B4B55" w:rsidRPr="0076411B" w14:paraId="2A791CF2" w14:textId="77777777" w:rsidTr="00995697">
        <w:tc>
          <w:tcPr>
            <w:tcW w:w="562" w:type="dxa"/>
            <w:vAlign w:val="center"/>
          </w:tcPr>
          <w:p w14:paraId="22F261B3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1.2</w:t>
            </w:r>
          </w:p>
        </w:tc>
        <w:tc>
          <w:tcPr>
            <w:tcW w:w="2660" w:type="dxa"/>
            <w:vAlign w:val="center"/>
          </w:tcPr>
          <w:p w14:paraId="479AD962" w14:textId="68C36260" w:rsidR="002B4B55" w:rsidRPr="00995697" w:rsidRDefault="002B4B55" w:rsidP="00577421">
            <w:pPr>
              <w:rPr>
                <w:i/>
                <w:color w:val="000000"/>
              </w:rPr>
            </w:pPr>
            <w:r w:rsidRPr="00995697">
              <w:rPr>
                <w:i/>
                <w:color w:val="000000"/>
              </w:rPr>
              <w:t>Иностранный язык</w:t>
            </w:r>
            <w:r w:rsidR="004D1A61" w:rsidRPr="00995697">
              <w:rPr>
                <w:i/>
                <w:color w:val="000000"/>
              </w:rPr>
              <w:t xml:space="preserve"> (английский)</w:t>
            </w:r>
          </w:p>
        </w:tc>
        <w:tc>
          <w:tcPr>
            <w:tcW w:w="1164" w:type="dxa"/>
            <w:vAlign w:val="center"/>
          </w:tcPr>
          <w:p w14:paraId="1A9257C6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7B3E123B" w14:textId="77777777" w:rsidR="002B4B55" w:rsidRPr="0076411B" w:rsidRDefault="002B4B55" w:rsidP="00D45D28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174E5055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78</w:t>
            </w:r>
          </w:p>
        </w:tc>
        <w:tc>
          <w:tcPr>
            <w:tcW w:w="1984" w:type="dxa"/>
            <w:vAlign w:val="center"/>
          </w:tcPr>
          <w:p w14:paraId="326C79C3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0688001D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Допуск к кандидатскому экзамену</w:t>
            </w:r>
          </w:p>
        </w:tc>
      </w:tr>
      <w:tr w:rsidR="002B4B55" w:rsidRPr="0076411B" w14:paraId="5FA0473A" w14:textId="77777777" w:rsidTr="00995697">
        <w:tc>
          <w:tcPr>
            <w:tcW w:w="562" w:type="dxa"/>
            <w:vAlign w:val="center"/>
          </w:tcPr>
          <w:p w14:paraId="0358438A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1.3</w:t>
            </w:r>
          </w:p>
        </w:tc>
        <w:tc>
          <w:tcPr>
            <w:tcW w:w="2660" w:type="dxa"/>
            <w:vAlign w:val="center"/>
          </w:tcPr>
          <w:p w14:paraId="6C23AD84" w14:textId="77777777" w:rsidR="002B4B55" w:rsidRPr="00995697" w:rsidRDefault="002B4B55" w:rsidP="00577421">
            <w:pPr>
              <w:rPr>
                <w:i/>
                <w:color w:val="000000"/>
              </w:rPr>
            </w:pPr>
            <w:proofErr w:type="spellStart"/>
            <w:r w:rsidRPr="00995697">
              <w:rPr>
                <w:i/>
                <w:color w:val="000000"/>
              </w:rPr>
              <w:t>Медиакоммуникации</w:t>
            </w:r>
            <w:proofErr w:type="spellEnd"/>
            <w:r w:rsidRPr="00995697">
              <w:rPr>
                <w:i/>
                <w:color w:val="000000"/>
              </w:rPr>
              <w:t xml:space="preserve"> и журналистика</w:t>
            </w:r>
          </w:p>
        </w:tc>
        <w:tc>
          <w:tcPr>
            <w:tcW w:w="1164" w:type="dxa"/>
            <w:vAlign w:val="center"/>
          </w:tcPr>
          <w:p w14:paraId="2FC49D7C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14:paraId="24DA73B1" w14:textId="77777777" w:rsidR="002B4B55" w:rsidRPr="0076411B" w:rsidRDefault="002B4B55" w:rsidP="00263FC2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6B951860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</w:t>
            </w:r>
          </w:p>
        </w:tc>
        <w:tc>
          <w:tcPr>
            <w:tcW w:w="1984" w:type="dxa"/>
            <w:vAlign w:val="center"/>
          </w:tcPr>
          <w:p w14:paraId="51D51B3A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72</w:t>
            </w:r>
          </w:p>
        </w:tc>
        <w:tc>
          <w:tcPr>
            <w:tcW w:w="1559" w:type="dxa"/>
            <w:vAlign w:val="center"/>
          </w:tcPr>
          <w:p w14:paraId="77825FC0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Допуск к кандидатскому экзамену</w:t>
            </w:r>
          </w:p>
        </w:tc>
      </w:tr>
      <w:tr w:rsidR="002B4B55" w:rsidRPr="0076411B" w14:paraId="328E13B4" w14:textId="77777777" w:rsidTr="0005556D">
        <w:tc>
          <w:tcPr>
            <w:tcW w:w="562" w:type="dxa"/>
            <w:vAlign w:val="center"/>
          </w:tcPr>
          <w:p w14:paraId="22D96D4A" w14:textId="77777777" w:rsidR="002B4B55" w:rsidRPr="0076411B" w:rsidRDefault="002B4B55" w:rsidP="00577421">
            <w:pPr>
              <w:rPr>
                <w:b/>
                <w:color w:val="000000"/>
              </w:rPr>
            </w:pPr>
            <w:r w:rsidRPr="0076411B">
              <w:rPr>
                <w:b/>
                <w:color w:val="000000"/>
              </w:rPr>
              <w:t>2</w:t>
            </w:r>
          </w:p>
        </w:tc>
        <w:tc>
          <w:tcPr>
            <w:tcW w:w="10031" w:type="dxa"/>
            <w:gridSpan w:val="6"/>
            <w:vAlign w:val="center"/>
          </w:tcPr>
          <w:p w14:paraId="0A4274F8" w14:textId="77777777" w:rsidR="002B4B55" w:rsidRPr="00995697" w:rsidRDefault="002B4B55" w:rsidP="00577421">
            <w:pPr>
              <w:rPr>
                <w:b/>
                <w:color w:val="000000"/>
              </w:rPr>
            </w:pPr>
            <w:r w:rsidRPr="00995697">
              <w:rPr>
                <w:b/>
                <w:color w:val="000000"/>
              </w:rPr>
              <w:t>Обязательные дисциплины (модули)</w:t>
            </w:r>
          </w:p>
        </w:tc>
      </w:tr>
      <w:tr w:rsidR="002B4B55" w:rsidRPr="0076411B" w14:paraId="4C402C78" w14:textId="77777777" w:rsidTr="00995697">
        <w:tc>
          <w:tcPr>
            <w:tcW w:w="562" w:type="dxa"/>
            <w:vAlign w:val="center"/>
          </w:tcPr>
          <w:p w14:paraId="0F96B06B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2.1</w:t>
            </w:r>
          </w:p>
        </w:tc>
        <w:tc>
          <w:tcPr>
            <w:tcW w:w="2660" w:type="dxa"/>
            <w:vAlign w:val="center"/>
          </w:tcPr>
          <w:p w14:paraId="22FAAC0D" w14:textId="22902B7C" w:rsidR="002B4B55" w:rsidRPr="00995697" w:rsidRDefault="002B4B55" w:rsidP="00577421">
            <w:pPr>
              <w:rPr>
                <w:i/>
                <w:color w:val="000000"/>
              </w:rPr>
            </w:pPr>
            <w:proofErr w:type="spellStart"/>
            <w:r w:rsidRPr="00995697">
              <w:rPr>
                <w:i/>
                <w:color w:val="000000"/>
              </w:rPr>
              <w:t>Междисциплинарность</w:t>
            </w:r>
            <w:proofErr w:type="spellEnd"/>
            <w:r w:rsidRPr="00995697">
              <w:rPr>
                <w:i/>
                <w:color w:val="000000"/>
              </w:rPr>
              <w:t xml:space="preserve"> научного познания в исследованиях </w:t>
            </w:r>
            <w:r w:rsidR="00444EFB" w:rsidRPr="00995697">
              <w:rPr>
                <w:i/>
                <w:color w:val="000000"/>
              </w:rPr>
              <w:t>М</w:t>
            </w:r>
            <w:r w:rsidRPr="00995697">
              <w:rPr>
                <w:i/>
                <w:color w:val="000000"/>
              </w:rPr>
              <w:t>осковского университета</w:t>
            </w:r>
          </w:p>
        </w:tc>
        <w:tc>
          <w:tcPr>
            <w:tcW w:w="1164" w:type="dxa"/>
            <w:vAlign w:val="center"/>
          </w:tcPr>
          <w:p w14:paraId="05A72486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7830EC30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07E1E088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14:paraId="7F6F74E1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14:paraId="71E3D3C5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Зачет</w:t>
            </w:r>
          </w:p>
        </w:tc>
      </w:tr>
      <w:tr w:rsidR="002B4B55" w:rsidRPr="0076411B" w14:paraId="5D4BF9CA" w14:textId="77777777" w:rsidTr="00995697">
        <w:tc>
          <w:tcPr>
            <w:tcW w:w="562" w:type="dxa"/>
            <w:vAlign w:val="center"/>
          </w:tcPr>
          <w:p w14:paraId="54F6D3D4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2.2</w:t>
            </w:r>
          </w:p>
        </w:tc>
        <w:tc>
          <w:tcPr>
            <w:tcW w:w="2660" w:type="dxa"/>
            <w:vAlign w:val="center"/>
          </w:tcPr>
          <w:p w14:paraId="1C295CDC" w14:textId="5F3BC49F" w:rsidR="002B4B55" w:rsidRPr="00995697" w:rsidRDefault="002B4B55" w:rsidP="00577421">
            <w:pPr>
              <w:rPr>
                <w:i/>
                <w:color w:val="000000"/>
              </w:rPr>
            </w:pPr>
            <w:r w:rsidRPr="00995697">
              <w:rPr>
                <w:i/>
                <w:color w:val="000000"/>
              </w:rPr>
              <w:t xml:space="preserve">Методология исследований </w:t>
            </w:r>
            <w:proofErr w:type="spellStart"/>
            <w:r w:rsidRPr="00995697">
              <w:rPr>
                <w:i/>
                <w:color w:val="000000"/>
              </w:rPr>
              <w:t>медиакоммуникации</w:t>
            </w:r>
            <w:proofErr w:type="spellEnd"/>
            <w:r w:rsidRPr="00995697">
              <w:rPr>
                <w:i/>
                <w:color w:val="000000"/>
              </w:rPr>
              <w:t xml:space="preserve"> и журналистики *</w:t>
            </w:r>
          </w:p>
        </w:tc>
        <w:tc>
          <w:tcPr>
            <w:tcW w:w="1164" w:type="dxa"/>
            <w:vAlign w:val="center"/>
          </w:tcPr>
          <w:p w14:paraId="79DC2C86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0EA51143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72/2</w:t>
            </w:r>
          </w:p>
        </w:tc>
        <w:tc>
          <w:tcPr>
            <w:tcW w:w="1361" w:type="dxa"/>
            <w:vAlign w:val="center"/>
          </w:tcPr>
          <w:p w14:paraId="6D93DF20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24</w:t>
            </w:r>
          </w:p>
        </w:tc>
        <w:tc>
          <w:tcPr>
            <w:tcW w:w="1984" w:type="dxa"/>
            <w:vAlign w:val="center"/>
          </w:tcPr>
          <w:p w14:paraId="5CE3B9C5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14:paraId="275AB12E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Зачет</w:t>
            </w:r>
          </w:p>
        </w:tc>
      </w:tr>
      <w:tr w:rsidR="002B4B55" w:rsidRPr="0076411B" w14:paraId="4225706A" w14:textId="77777777" w:rsidTr="00995697">
        <w:tc>
          <w:tcPr>
            <w:tcW w:w="562" w:type="dxa"/>
            <w:vAlign w:val="center"/>
          </w:tcPr>
          <w:p w14:paraId="46BAB08B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2.3</w:t>
            </w:r>
          </w:p>
        </w:tc>
        <w:tc>
          <w:tcPr>
            <w:tcW w:w="2660" w:type="dxa"/>
            <w:vAlign w:val="center"/>
          </w:tcPr>
          <w:p w14:paraId="0313AF7F" w14:textId="64BC5FB1" w:rsidR="002B4B55" w:rsidRPr="00995697" w:rsidRDefault="002B4B55" w:rsidP="00577421">
            <w:pPr>
              <w:rPr>
                <w:i/>
                <w:color w:val="000000"/>
              </w:rPr>
            </w:pPr>
            <w:r w:rsidRPr="00995697">
              <w:rPr>
                <w:i/>
                <w:color w:val="000000"/>
              </w:rPr>
              <w:t>Методология исследования аудиовизуальных медиа</w:t>
            </w:r>
          </w:p>
        </w:tc>
        <w:tc>
          <w:tcPr>
            <w:tcW w:w="1164" w:type="dxa"/>
            <w:vAlign w:val="center"/>
          </w:tcPr>
          <w:p w14:paraId="25405D4D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14:paraId="3148155D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356858B8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14:paraId="7F204CB4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14:paraId="152B88A2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Зачет</w:t>
            </w:r>
          </w:p>
        </w:tc>
      </w:tr>
      <w:tr w:rsidR="002B4B55" w:rsidRPr="0076411B" w14:paraId="3D00AD5D" w14:textId="77777777" w:rsidTr="0005556D">
        <w:tc>
          <w:tcPr>
            <w:tcW w:w="562" w:type="dxa"/>
            <w:vAlign w:val="center"/>
          </w:tcPr>
          <w:p w14:paraId="315669E0" w14:textId="77777777" w:rsidR="002B4B55" w:rsidRPr="0076411B" w:rsidRDefault="002B4B55" w:rsidP="00577421">
            <w:pPr>
              <w:rPr>
                <w:b/>
                <w:color w:val="000000"/>
              </w:rPr>
            </w:pPr>
            <w:r w:rsidRPr="0076411B">
              <w:rPr>
                <w:b/>
                <w:color w:val="000000"/>
              </w:rPr>
              <w:t>3</w:t>
            </w:r>
          </w:p>
        </w:tc>
        <w:tc>
          <w:tcPr>
            <w:tcW w:w="10031" w:type="dxa"/>
            <w:gridSpan w:val="6"/>
            <w:vAlign w:val="center"/>
          </w:tcPr>
          <w:p w14:paraId="5B288845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b/>
                <w:color w:val="000000"/>
              </w:rPr>
              <w:t>Кандидатские экзамены</w:t>
            </w:r>
          </w:p>
        </w:tc>
      </w:tr>
      <w:tr w:rsidR="002B4B55" w:rsidRPr="0076411B" w14:paraId="0827BD24" w14:textId="77777777" w:rsidTr="00995697">
        <w:tc>
          <w:tcPr>
            <w:tcW w:w="562" w:type="dxa"/>
            <w:vAlign w:val="center"/>
          </w:tcPr>
          <w:p w14:paraId="5E078AA5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3.1</w:t>
            </w:r>
          </w:p>
        </w:tc>
        <w:tc>
          <w:tcPr>
            <w:tcW w:w="2660" w:type="dxa"/>
            <w:vAlign w:val="center"/>
          </w:tcPr>
          <w:p w14:paraId="625ECF2E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i/>
                <w:color w:val="000000"/>
              </w:rPr>
              <w:t>История и философия науки</w:t>
            </w:r>
          </w:p>
        </w:tc>
        <w:tc>
          <w:tcPr>
            <w:tcW w:w="1164" w:type="dxa"/>
            <w:vAlign w:val="center"/>
          </w:tcPr>
          <w:p w14:paraId="6A3EFF7C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0DDC27D8" w14:textId="77777777" w:rsidR="002B4B55" w:rsidRPr="0076411B" w:rsidRDefault="002B4B55" w:rsidP="00D45D28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51F13D3E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2EC76112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31E3B872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кандидатский экзамен</w:t>
            </w:r>
          </w:p>
        </w:tc>
      </w:tr>
      <w:tr w:rsidR="002B4B55" w:rsidRPr="0076411B" w14:paraId="69DCAD4C" w14:textId="77777777" w:rsidTr="00995697">
        <w:tc>
          <w:tcPr>
            <w:tcW w:w="562" w:type="dxa"/>
            <w:vAlign w:val="center"/>
          </w:tcPr>
          <w:p w14:paraId="778FCBBE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3.2</w:t>
            </w:r>
          </w:p>
        </w:tc>
        <w:tc>
          <w:tcPr>
            <w:tcW w:w="2660" w:type="dxa"/>
            <w:vAlign w:val="center"/>
          </w:tcPr>
          <w:p w14:paraId="628824AB" w14:textId="02B9F73F" w:rsidR="002B4B55" w:rsidRPr="00995697" w:rsidRDefault="002B4B55" w:rsidP="00577421">
            <w:pPr>
              <w:rPr>
                <w:color w:val="000000"/>
              </w:rPr>
            </w:pPr>
            <w:r w:rsidRPr="00995697">
              <w:rPr>
                <w:i/>
                <w:color w:val="000000"/>
              </w:rPr>
              <w:t>Иностранный язык</w:t>
            </w:r>
            <w:r w:rsidR="00263FC2" w:rsidRPr="00995697">
              <w:rPr>
                <w:i/>
                <w:color w:val="000000"/>
              </w:rPr>
              <w:t xml:space="preserve"> (английский)</w:t>
            </w:r>
          </w:p>
        </w:tc>
        <w:tc>
          <w:tcPr>
            <w:tcW w:w="1164" w:type="dxa"/>
            <w:vAlign w:val="center"/>
          </w:tcPr>
          <w:p w14:paraId="1BF39CA6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14:paraId="6BCD4EB0" w14:textId="77777777" w:rsidR="002B4B55" w:rsidRPr="0076411B" w:rsidRDefault="002B4B55" w:rsidP="00D45D28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3E50B398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39069939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30</w:t>
            </w:r>
          </w:p>
        </w:tc>
        <w:tc>
          <w:tcPr>
            <w:tcW w:w="1559" w:type="dxa"/>
          </w:tcPr>
          <w:p w14:paraId="4D30F2BA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кандидатский экзамен</w:t>
            </w:r>
          </w:p>
        </w:tc>
      </w:tr>
      <w:tr w:rsidR="002B4B55" w:rsidRPr="0076411B" w14:paraId="42187EA5" w14:textId="77777777" w:rsidTr="00995697">
        <w:tc>
          <w:tcPr>
            <w:tcW w:w="562" w:type="dxa"/>
            <w:vAlign w:val="center"/>
          </w:tcPr>
          <w:p w14:paraId="51F133BF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3.3</w:t>
            </w:r>
          </w:p>
        </w:tc>
        <w:tc>
          <w:tcPr>
            <w:tcW w:w="2660" w:type="dxa"/>
            <w:vAlign w:val="center"/>
          </w:tcPr>
          <w:p w14:paraId="2D5AF8E2" w14:textId="77777777" w:rsidR="002B4B55" w:rsidRPr="0076411B" w:rsidRDefault="002B4B55" w:rsidP="00577421">
            <w:pPr>
              <w:rPr>
                <w:color w:val="000000"/>
              </w:rPr>
            </w:pPr>
            <w:proofErr w:type="spellStart"/>
            <w:r w:rsidRPr="0076411B">
              <w:rPr>
                <w:i/>
                <w:color w:val="000000"/>
              </w:rPr>
              <w:t>Медиакоммуникации</w:t>
            </w:r>
            <w:proofErr w:type="spellEnd"/>
            <w:r w:rsidRPr="0076411B">
              <w:rPr>
                <w:i/>
                <w:color w:val="000000"/>
              </w:rPr>
              <w:t xml:space="preserve"> и журналистика</w:t>
            </w:r>
          </w:p>
        </w:tc>
        <w:tc>
          <w:tcPr>
            <w:tcW w:w="1164" w:type="dxa"/>
            <w:vAlign w:val="center"/>
          </w:tcPr>
          <w:p w14:paraId="160ACF6B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14:paraId="37C40321" w14:textId="77777777" w:rsidR="002B4B55" w:rsidRPr="0076411B" w:rsidRDefault="002B4B55" w:rsidP="00D45D28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36/1</w:t>
            </w:r>
          </w:p>
        </w:tc>
        <w:tc>
          <w:tcPr>
            <w:tcW w:w="1361" w:type="dxa"/>
            <w:vAlign w:val="center"/>
          </w:tcPr>
          <w:p w14:paraId="75B8D8DC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4F6461E3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30</w:t>
            </w:r>
          </w:p>
        </w:tc>
        <w:tc>
          <w:tcPr>
            <w:tcW w:w="1559" w:type="dxa"/>
          </w:tcPr>
          <w:p w14:paraId="590C25F1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кандидатский экзамен</w:t>
            </w:r>
          </w:p>
        </w:tc>
      </w:tr>
      <w:tr w:rsidR="002B4B55" w:rsidRPr="0076411B" w14:paraId="402A71C6" w14:textId="77777777" w:rsidTr="0005556D">
        <w:tc>
          <w:tcPr>
            <w:tcW w:w="562" w:type="dxa"/>
            <w:vAlign w:val="center"/>
          </w:tcPr>
          <w:p w14:paraId="40BF4F97" w14:textId="77777777" w:rsidR="002B4B55" w:rsidRPr="0076411B" w:rsidRDefault="002B4B55" w:rsidP="00577421">
            <w:pPr>
              <w:rPr>
                <w:b/>
                <w:color w:val="000000"/>
              </w:rPr>
            </w:pPr>
            <w:r w:rsidRPr="0076411B">
              <w:rPr>
                <w:b/>
                <w:color w:val="000000"/>
              </w:rPr>
              <w:t>4</w:t>
            </w:r>
          </w:p>
        </w:tc>
        <w:tc>
          <w:tcPr>
            <w:tcW w:w="10031" w:type="dxa"/>
            <w:gridSpan w:val="6"/>
            <w:vAlign w:val="center"/>
          </w:tcPr>
          <w:p w14:paraId="065D30EC" w14:textId="77777777" w:rsidR="002B4B55" w:rsidRPr="0076411B" w:rsidRDefault="002B4B55" w:rsidP="00577421">
            <w:pPr>
              <w:rPr>
                <w:b/>
                <w:color w:val="000000"/>
              </w:rPr>
            </w:pPr>
            <w:r w:rsidRPr="0076411B">
              <w:rPr>
                <w:b/>
                <w:color w:val="000000"/>
              </w:rPr>
              <w:t xml:space="preserve">Практика </w:t>
            </w:r>
          </w:p>
        </w:tc>
      </w:tr>
      <w:tr w:rsidR="002B4B55" w:rsidRPr="0076411B" w14:paraId="608AF21B" w14:textId="77777777" w:rsidTr="00995697">
        <w:tc>
          <w:tcPr>
            <w:tcW w:w="562" w:type="dxa"/>
            <w:vAlign w:val="center"/>
          </w:tcPr>
          <w:p w14:paraId="375BA0EE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4.1</w:t>
            </w:r>
          </w:p>
        </w:tc>
        <w:tc>
          <w:tcPr>
            <w:tcW w:w="2660" w:type="dxa"/>
            <w:vAlign w:val="center"/>
          </w:tcPr>
          <w:p w14:paraId="5139A8CC" w14:textId="77777777" w:rsidR="002B4B55" w:rsidRPr="0076411B" w:rsidRDefault="002B4B55" w:rsidP="00577421">
            <w:pPr>
              <w:rPr>
                <w:i/>
                <w:color w:val="000000"/>
              </w:rPr>
            </w:pPr>
            <w:r w:rsidRPr="0076411B">
              <w:rPr>
                <w:i/>
                <w:color w:val="000000"/>
              </w:rPr>
              <w:t>Педагогическая</w:t>
            </w:r>
          </w:p>
        </w:tc>
        <w:tc>
          <w:tcPr>
            <w:tcW w:w="1164" w:type="dxa"/>
            <w:vAlign w:val="center"/>
          </w:tcPr>
          <w:p w14:paraId="2C0D67E3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</w:t>
            </w:r>
          </w:p>
        </w:tc>
        <w:tc>
          <w:tcPr>
            <w:tcW w:w="1303" w:type="dxa"/>
          </w:tcPr>
          <w:p w14:paraId="42036545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108/3</w:t>
            </w:r>
          </w:p>
        </w:tc>
        <w:tc>
          <w:tcPr>
            <w:tcW w:w="1361" w:type="dxa"/>
            <w:vAlign w:val="center"/>
          </w:tcPr>
          <w:p w14:paraId="1750E6B4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24</w:t>
            </w:r>
          </w:p>
        </w:tc>
        <w:tc>
          <w:tcPr>
            <w:tcW w:w="1984" w:type="dxa"/>
            <w:vAlign w:val="center"/>
          </w:tcPr>
          <w:p w14:paraId="15AF4AAE" w14:textId="77777777" w:rsidR="002B4B55" w:rsidRPr="0076411B" w:rsidRDefault="002B4B55" w:rsidP="00577421">
            <w:pPr>
              <w:jc w:val="center"/>
              <w:rPr>
                <w:color w:val="000000"/>
              </w:rPr>
            </w:pPr>
            <w:r w:rsidRPr="0076411B">
              <w:rPr>
                <w:color w:val="000000"/>
              </w:rPr>
              <w:t>84</w:t>
            </w:r>
          </w:p>
        </w:tc>
        <w:tc>
          <w:tcPr>
            <w:tcW w:w="1559" w:type="dxa"/>
            <w:vAlign w:val="center"/>
          </w:tcPr>
          <w:p w14:paraId="00D0AD09" w14:textId="77777777" w:rsidR="002B4B55" w:rsidRPr="0076411B" w:rsidRDefault="002B4B55" w:rsidP="00577421">
            <w:pPr>
              <w:rPr>
                <w:color w:val="000000"/>
              </w:rPr>
            </w:pPr>
            <w:r w:rsidRPr="0076411B">
              <w:rPr>
                <w:color w:val="000000"/>
              </w:rPr>
              <w:t>Зачет</w:t>
            </w:r>
          </w:p>
        </w:tc>
      </w:tr>
      <w:tr w:rsidR="00995697" w14:paraId="3EF37393" w14:textId="77777777" w:rsidTr="00995697">
        <w:trPr>
          <w:gridAfter w:val="1"/>
          <w:wAfter w:w="1559" w:type="dxa"/>
        </w:trPr>
        <w:tc>
          <w:tcPr>
            <w:tcW w:w="3222" w:type="dxa"/>
            <w:gridSpan w:val="2"/>
            <w:vAlign w:val="center"/>
          </w:tcPr>
          <w:p w14:paraId="4D76ECB8" w14:textId="77777777" w:rsidR="00995697" w:rsidRPr="00D45D28" w:rsidRDefault="00995697" w:rsidP="00577421">
            <w:pPr>
              <w:jc w:val="right"/>
              <w:rPr>
                <w:b/>
                <w:bCs/>
                <w:color w:val="000000"/>
              </w:rPr>
            </w:pPr>
            <w:r w:rsidRPr="00D45D2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64" w:type="dxa"/>
            <w:vAlign w:val="center"/>
          </w:tcPr>
          <w:p w14:paraId="66643E43" w14:textId="77777777" w:rsidR="00995697" w:rsidRPr="00D45D28" w:rsidRDefault="00995697" w:rsidP="00577421">
            <w:pPr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vAlign w:val="center"/>
          </w:tcPr>
          <w:p w14:paraId="2EB56E00" w14:textId="77777777" w:rsidR="00995697" w:rsidRPr="00D45D28" w:rsidRDefault="00995697" w:rsidP="00263FC2">
            <w:pPr>
              <w:jc w:val="center"/>
              <w:rPr>
                <w:b/>
                <w:bCs/>
                <w:color w:val="000000"/>
              </w:rPr>
            </w:pPr>
            <w:r w:rsidRPr="00D45D28">
              <w:rPr>
                <w:b/>
                <w:bCs/>
                <w:color w:val="000000"/>
              </w:rPr>
              <w:t>684/19</w:t>
            </w:r>
          </w:p>
        </w:tc>
        <w:tc>
          <w:tcPr>
            <w:tcW w:w="1361" w:type="dxa"/>
            <w:vAlign w:val="center"/>
          </w:tcPr>
          <w:p w14:paraId="0149D1CB" w14:textId="2C1C7A4A" w:rsidR="00995697" w:rsidRPr="00D45D28" w:rsidRDefault="00995697" w:rsidP="00263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1984" w:type="dxa"/>
            <w:vAlign w:val="center"/>
          </w:tcPr>
          <w:p w14:paraId="4ECA38D7" w14:textId="56326AB3" w:rsidR="00995697" w:rsidRPr="00995697" w:rsidRDefault="00995697" w:rsidP="00995697">
            <w:pPr>
              <w:jc w:val="center"/>
              <w:rPr>
                <w:b/>
                <w:color w:val="000000"/>
              </w:rPr>
            </w:pPr>
            <w:r w:rsidRPr="00995697">
              <w:rPr>
                <w:b/>
                <w:color w:val="000000"/>
              </w:rPr>
              <w:t>367</w:t>
            </w:r>
          </w:p>
        </w:tc>
      </w:tr>
    </w:tbl>
    <w:p w14:paraId="79EDFB93" w14:textId="77777777" w:rsidR="001B2013" w:rsidRDefault="001B2013" w:rsidP="00263FC2">
      <w:pPr>
        <w:ind w:left="360"/>
        <w:jc w:val="both"/>
        <w:rPr>
          <w:color w:val="000000"/>
          <w:sz w:val="20"/>
          <w:szCs w:val="20"/>
          <w:highlight w:val="yellow"/>
        </w:rPr>
      </w:pPr>
    </w:p>
    <w:p w14:paraId="180F1CE6" w14:textId="415BCDAB" w:rsidR="002B4B55" w:rsidRPr="00263FC2" w:rsidRDefault="00263FC2" w:rsidP="0065038A">
      <w:pPr>
        <w:jc w:val="both"/>
        <w:rPr>
          <w:color w:val="000000"/>
          <w:sz w:val="20"/>
          <w:szCs w:val="20"/>
        </w:rPr>
      </w:pPr>
      <w:r w:rsidRPr="00995697">
        <w:rPr>
          <w:color w:val="000000"/>
          <w:sz w:val="20"/>
          <w:szCs w:val="20"/>
        </w:rPr>
        <w:t>*</w:t>
      </w:r>
      <w:r w:rsidRPr="00995697">
        <w:rPr>
          <w:color w:val="000000"/>
          <w:sz w:val="22"/>
          <w:szCs w:val="22"/>
        </w:rPr>
        <w:t xml:space="preserve">Аспирант вправе выбрать иную общенаучную дисциплину из общеуниверситетского перечня в зависимости от отрасли науки, по которой он ведет исследование. Тогда общий объем и распределение часов контактной и самостоятельной работы, форма промежуточной аттестации определяются рабочей программой выбранной дисциплины </w:t>
      </w:r>
      <w:r w:rsidR="002B4B55" w:rsidRPr="00995697">
        <w:rPr>
          <w:color w:val="000000"/>
          <w:sz w:val="20"/>
          <w:szCs w:val="20"/>
        </w:rPr>
        <w:t xml:space="preserve">(общий объем </w:t>
      </w:r>
      <w:r w:rsidRPr="00995697">
        <w:rPr>
          <w:color w:val="000000"/>
          <w:sz w:val="20"/>
          <w:szCs w:val="20"/>
        </w:rPr>
        <w:t>не</w:t>
      </w:r>
      <w:r w:rsidR="002B4B55" w:rsidRPr="00995697">
        <w:rPr>
          <w:color w:val="000000"/>
          <w:sz w:val="20"/>
          <w:szCs w:val="20"/>
        </w:rPr>
        <w:t xml:space="preserve"> более 5 </w:t>
      </w:r>
      <w:proofErr w:type="spellStart"/>
      <w:r w:rsidR="002B4B55" w:rsidRPr="00995697">
        <w:rPr>
          <w:color w:val="000000"/>
          <w:sz w:val="20"/>
          <w:szCs w:val="20"/>
        </w:rPr>
        <w:t>з.е</w:t>
      </w:r>
      <w:proofErr w:type="spellEnd"/>
      <w:r w:rsidR="002B4B55" w:rsidRPr="00995697">
        <w:rPr>
          <w:color w:val="000000"/>
          <w:sz w:val="20"/>
          <w:szCs w:val="20"/>
        </w:rPr>
        <w:t>.)</w:t>
      </w:r>
      <w:r w:rsidRPr="00995697">
        <w:rPr>
          <w:color w:val="000000"/>
          <w:sz w:val="20"/>
          <w:szCs w:val="20"/>
        </w:rPr>
        <w:t>.</w:t>
      </w:r>
    </w:p>
    <w:p w14:paraId="16D46A71" w14:textId="29AFFAF8" w:rsidR="00202F56" w:rsidRDefault="00202F56" w:rsidP="002B4B55"/>
    <w:sectPr w:rsidR="00202F56" w:rsidSect="0065038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4870F1" w16cex:dateUtc="2025-04-08T11:07:00Z"/>
  <w16cex:commentExtensible w16cex:durableId="22A35B14" w16cex:dateUtc="2025-04-09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45439E" w16cid:durableId="104870F1"/>
  <w16cid:commentId w16cid:paraId="0F2AF3AB" w16cid:durableId="22A35B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471"/>
    <w:multiLevelType w:val="hybridMultilevel"/>
    <w:tmpl w:val="896C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42E"/>
    <w:multiLevelType w:val="hybridMultilevel"/>
    <w:tmpl w:val="E068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55"/>
    <w:rsid w:val="000111EF"/>
    <w:rsid w:val="000202D2"/>
    <w:rsid w:val="00033615"/>
    <w:rsid w:val="00045A1B"/>
    <w:rsid w:val="0005556D"/>
    <w:rsid w:val="0007180D"/>
    <w:rsid w:val="00090599"/>
    <w:rsid w:val="000A1609"/>
    <w:rsid w:val="00120772"/>
    <w:rsid w:val="00197DF5"/>
    <w:rsid w:val="001B2013"/>
    <w:rsid w:val="001F1E8F"/>
    <w:rsid w:val="00202F56"/>
    <w:rsid w:val="00216255"/>
    <w:rsid w:val="00253CFC"/>
    <w:rsid w:val="00263FC2"/>
    <w:rsid w:val="0028173D"/>
    <w:rsid w:val="002840FD"/>
    <w:rsid w:val="002B4B55"/>
    <w:rsid w:val="00373541"/>
    <w:rsid w:val="003D09AB"/>
    <w:rsid w:val="003E7345"/>
    <w:rsid w:val="004347F0"/>
    <w:rsid w:val="00444EFB"/>
    <w:rsid w:val="00496831"/>
    <w:rsid w:val="004973E1"/>
    <w:rsid w:val="004B2FAA"/>
    <w:rsid w:val="004D1A61"/>
    <w:rsid w:val="004E146E"/>
    <w:rsid w:val="004F6B19"/>
    <w:rsid w:val="0054525A"/>
    <w:rsid w:val="005B3462"/>
    <w:rsid w:val="005B42CA"/>
    <w:rsid w:val="005D48AD"/>
    <w:rsid w:val="00637378"/>
    <w:rsid w:val="0065038A"/>
    <w:rsid w:val="00674397"/>
    <w:rsid w:val="006B6033"/>
    <w:rsid w:val="006D787B"/>
    <w:rsid w:val="007019B0"/>
    <w:rsid w:val="00723B56"/>
    <w:rsid w:val="007264F6"/>
    <w:rsid w:val="00755229"/>
    <w:rsid w:val="00757FBB"/>
    <w:rsid w:val="00761C0E"/>
    <w:rsid w:val="0076411B"/>
    <w:rsid w:val="0078210D"/>
    <w:rsid w:val="007A201A"/>
    <w:rsid w:val="00835281"/>
    <w:rsid w:val="008915A7"/>
    <w:rsid w:val="00920AD3"/>
    <w:rsid w:val="00924A15"/>
    <w:rsid w:val="009337F0"/>
    <w:rsid w:val="00995697"/>
    <w:rsid w:val="009A5A8C"/>
    <w:rsid w:val="00A21206"/>
    <w:rsid w:val="00A5684F"/>
    <w:rsid w:val="00A6650E"/>
    <w:rsid w:val="00A6750A"/>
    <w:rsid w:val="00A83F2C"/>
    <w:rsid w:val="00A90819"/>
    <w:rsid w:val="00AB60DC"/>
    <w:rsid w:val="00AE22EB"/>
    <w:rsid w:val="00B00E50"/>
    <w:rsid w:val="00B15757"/>
    <w:rsid w:val="00BE00EB"/>
    <w:rsid w:val="00BF0EFD"/>
    <w:rsid w:val="00BF5174"/>
    <w:rsid w:val="00BF61DD"/>
    <w:rsid w:val="00C27CB1"/>
    <w:rsid w:val="00CE7923"/>
    <w:rsid w:val="00CF24B8"/>
    <w:rsid w:val="00D45D28"/>
    <w:rsid w:val="00D6389D"/>
    <w:rsid w:val="00DD4F33"/>
    <w:rsid w:val="00DE1C70"/>
    <w:rsid w:val="00DF2DB3"/>
    <w:rsid w:val="00E0736D"/>
    <w:rsid w:val="00E45D8F"/>
    <w:rsid w:val="00E55EA2"/>
    <w:rsid w:val="00E72250"/>
    <w:rsid w:val="00F3105B"/>
    <w:rsid w:val="00F46007"/>
    <w:rsid w:val="00F97A04"/>
    <w:rsid w:val="00FA29DB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5346"/>
  <w15:chartTrackingRefBased/>
  <w15:docId w15:val="{22CFEE50-83CA-46AC-9B20-3A18CE9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1A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1A6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1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1A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1A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3F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5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5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йога</dc:creator>
  <cp:keywords/>
  <dc:description/>
  <cp:lastModifiedBy>йога</cp:lastModifiedBy>
  <cp:revision>2</cp:revision>
  <dcterms:created xsi:type="dcterms:W3CDTF">2025-04-13T07:39:00Z</dcterms:created>
  <dcterms:modified xsi:type="dcterms:W3CDTF">2025-04-13T07:39:00Z</dcterms:modified>
</cp:coreProperties>
</file>