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0702" w14:textId="7D8D87CE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C11BD8E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ТРЕБОВАНИЯ К ОФОРМЛЕНИЮ СТАТЬИ ДЛЯ СБОРНИКА</w:t>
      </w:r>
    </w:p>
    <w:p w14:paraId="3FA1C4A8" w14:textId="77777777" w:rsid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02333A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Формат страницы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="005B6F8F">
        <w:rPr>
          <w:rFonts w:ascii="Times New Roman" w:hAnsi="Times New Roman" w:cs="Times New Roman"/>
          <w:sz w:val="28"/>
          <w:szCs w:val="28"/>
        </w:rPr>
        <w:t xml:space="preserve"> </w:t>
      </w:r>
      <w:r w:rsidRPr="00C72302">
        <w:rPr>
          <w:rFonts w:ascii="Times New Roman" w:hAnsi="Times New Roman" w:cs="Times New Roman"/>
          <w:sz w:val="28"/>
          <w:szCs w:val="28"/>
        </w:rPr>
        <w:t>А4 (210x297 мм).</w:t>
      </w:r>
    </w:p>
    <w:p w14:paraId="3B741BE0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Поля страницы (левое, правое, верхнее, нижнее)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Pr="00C72302">
        <w:rPr>
          <w:rFonts w:ascii="Times New Roman" w:hAnsi="Times New Roman" w:cs="Times New Roman"/>
          <w:sz w:val="28"/>
          <w:szCs w:val="28"/>
        </w:rPr>
        <w:t xml:space="preserve"> 2 см, переплет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Pr="00C72302">
        <w:rPr>
          <w:rFonts w:ascii="Times New Roman" w:hAnsi="Times New Roman" w:cs="Times New Roman"/>
          <w:sz w:val="28"/>
          <w:szCs w:val="28"/>
        </w:rPr>
        <w:t xml:space="preserve"> 0 см; колонтитулы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Pr="00C72302">
        <w:rPr>
          <w:rFonts w:ascii="Times New Roman" w:hAnsi="Times New Roman" w:cs="Times New Roman"/>
          <w:sz w:val="28"/>
          <w:szCs w:val="28"/>
        </w:rPr>
        <w:t xml:space="preserve"> 1,25 см; ориентация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Pr="00C72302">
        <w:rPr>
          <w:rFonts w:ascii="Times New Roman" w:hAnsi="Times New Roman" w:cs="Times New Roman"/>
          <w:sz w:val="28"/>
          <w:szCs w:val="28"/>
        </w:rPr>
        <w:t xml:space="preserve"> книжная. </w:t>
      </w:r>
    </w:p>
    <w:p w14:paraId="705E381D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Переносы не используются. </w:t>
      </w:r>
    </w:p>
    <w:p w14:paraId="699BA545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Выравнивание текста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="005B6F8F">
        <w:rPr>
          <w:rFonts w:ascii="Times New Roman" w:hAnsi="Times New Roman" w:cs="Times New Roman"/>
          <w:sz w:val="28"/>
          <w:szCs w:val="28"/>
        </w:rPr>
        <w:t xml:space="preserve"> </w:t>
      </w:r>
      <w:r w:rsidRPr="00C72302">
        <w:rPr>
          <w:rFonts w:ascii="Times New Roman" w:hAnsi="Times New Roman" w:cs="Times New Roman"/>
          <w:sz w:val="28"/>
          <w:szCs w:val="28"/>
        </w:rPr>
        <w:t xml:space="preserve">по ширине. </w:t>
      </w:r>
    </w:p>
    <w:p w14:paraId="13204846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Абзацный отступ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Pr="00C72302">
        <w:rPr>
          <w:rFonts w:ascii="Times New Roman" w:hAnsi="Times New Roman" w:cs="Times New Roman"/>
          <w:sz w:val="28"/>
          <w:szCs w:val="28"/>
        </w:rPr>
        <w:t xml:space="preserve"> 1. </w:t>
      </w:r>
    </w:p>
    <w:p w14:paraId="588150BD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Интервал между абзацами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="005B6F8F">
        <w:rPr>
          <w:rFonts w:ascii="Times New Roman" w:hAnsi="Times New Roman" w:cs="Times New Roman"/>
          <w:sz w:val="28"/>
          <w:szCs w:val="28"/>
        </w:rPr>
        <w:t xml:space="preserve"> </w:t>
      </w:r>
      <w:r w:rsidRPr="00C72302">
        <w:rPr>
          <w:rFonts w:ascii="Times New Roman" w:hAnsi="Times New Roman" w:cs="Times New Roman"/>
          <w:sz w:val="28"/>
          <w:szCs w:val="28"/>
        </w:rPr>
        <w:t>0 пт.</w:t>
      </w:r>
    </w:p>
    <w:p w14:paraId="74033C0C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Объем статьи </w:t>
      </w:r>
      <w:r w:rsidR="005B6F8F" w:rsidRPr="005B6F8F">
        <w:rPr>
          <w:rFonts w:ascii="Times New Roman" w:hAnsi="Times New Roman" w:cs="Times New Roman"/>
          <w:sz w:val="28"/>
          <w:szCs w:val="28"/>
        </w:rPr>
        <w:t>–</w:t>
      </w:r>
      <w:r w:rsidR="005B6F8F">
        <w:rPr>
          <w:rFonts w:ascii="Times New Roman" w:hAnsi="Times New Roman" w:cs="Times New Roman"/>
          <w:sz w:val="28"/>
          <w:szCs w:val="28"/>
        </w:rPr>
        <w:t xml:space="preserve"> </w:t>
      </w:r>
      <w:r w:rsidRPr="00C72302">
        <w:rPr>
          <w:rFonts w:ascii="Times New Roman" w:hAnsi="Times New Roman" w:cs="Times New Roman"/>
          <w:sz w:val="28"/>
          <w:szCs w:val="28"/>
        </w:rPr>
        <w:t xml:space="preserve">до 40000 знаков с пробелами. </w:t>
      </w:r>
    </w:p>
    <w:p w14:paraId="3B238CF3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72302">
        <w:rPr>
          <w:rFonts w:ascii="Times New Roman" w:hAnsi="Times New Roman" w:cs="Times New Roman"/>
          <w:sz w:val="28"/>
          <w:szCs w:val="28"/>
        </w:rPr>
        <w:t>Шрифт</w:t>
      </w:r>
      <w:r w:rsidRPr="00C72302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Roman. </w:t>
      </w:r>
    </w:p>
    <w:p w14:paraId="5DE31207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72302">
        <w:rPr>
          <w:rFonts w:ascii="Times New Roman" w:hAnsi="Times New Roman" w:cs="Times New Roman"/>
          <w:sz w:val="28"/>
          <w:szCs w:val="28"/>
        </w:rPr>
        <w:t>Кегль</w:t>
      </w:r>
      <w:r w:rsidRPr="00C72302">
        <w:rPr>
          <w:rFonts w:ascii="Times New Roman" w:hAnsi="Times New Roman" w:cs="Times New Roman"/>
          <w:sz w:val="28"/>
          <w:szCs w:val="28"/>
          <w:lang w:val="en-US"/>
        </w:rPr>
        <w:t xml:space="preserve"> – 14. </w:t>
      </w:r>
    </w:p>
    <w:p w14:paraId="6B3788E2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Межстрочный интервал </w:t>
      </w:r>
      <w:r w:rsidR="005B6F8F" w:rsidRPr="000C78AB">
        <w:rPr>
          <w:rFonts w:ascii="Times New Roman" w:hAnsi="Times New Roman" w:cs="Times New Roman"/>
          <w:sz w:val="28"/>
          <w:szCs w:val="28"/>
        </w:rPr>
        <w:t>–</w:t>
      </w:r>
      <w:r w:rsidRPr="00C72302">
        <w:rPr>
          <w:rFonts w:ascii="Times New Roman" w:hAnsi="Times New Roman" w:cs="Times New Roman"/>
          <w:sz w:val="28"/>
          <w:szCs w:val="28"/>
        </w:rPr>
        <w:t xml:space="preserve"> 1,5. </w:t>
      </w:r>
    </w:p>
    <w:p w14:paraId="4C8B26FC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636625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72302">
        <w:rPr>
          <w:rFonts w:ascii="Times New Roman" w:hAnsi="Times New Roman" w:cs="Times New Roman"/>
          <w:caps/>
          <w:sz w:val="28"/>
          <w:szCs w:val="28"/>
        </w:rPr>
        <w:t xml:space="preserve">Структура статьи: </w:t>
      </w:r>
    </w:p>
    <w:p w14:paraId="2D524FB1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 1. Индекс УДК (универсальный десятичный классификатор). Выравнивание шрифта – по левому краю, регистр – ВСЕ ПРОПИСНЫЕ, начертание – полужирное. </w:t>
      </w:r>
    </w:p>
    <w:p w14:paraId="49C80042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2. Заголовок. Название статьи должно быть кратким (не более двух строк) и соответствовать содержанию научных исследований. Заголовок печатается шрифтом: регистр – ВСЕ ПРОПИСНЫЕ, начертание – полужирное, выравнивание – по центру (кегль – 14). </w:t>
      </w:r>
    </w:p>
    <w:p w14:paraId="18BEBE58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3. Фамилия имя, отчество автора (соавторов). Регистр – все строчные (за исключением первой буквы фамилии, имени, отчества), начертание – полужирное курсив, выравнивание – по центру (кегль – 12). </w:t>
      </w:r>
    </w:p>
    <w:p w14:paraId="6898EBB1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4. Название организации(й) по месту работы автора (соавторов). Указывается полное название организации, учреждения и город. Регистр – все строчные, начертание – курсив, выравнивание – по центру (кегль – 12). </w:t>
      </w:r>
    </w:p>
    <w:p w14:paraId="4D96C835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5. Аннотация. Объем – 5-7 предложений.</w:t>
      </w:r>
    </w:p>
    <w:p w14:paraId="2C8B6A1A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6. Ключевые слова. Не более 10 слов.</w:t>
      </w:r>
    </w:p>
    <w:p w14:paraId="7B7240E8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7. Основной текст статьи.</w:t>
      </w:r>
    </w:p>
    <w:p w14:paraId="6930FFD6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Пожалуйста, используйте только неразрывные пробелы везде, где это необходимо (между инициалами и фамилией, в т.ч. в списке литературы, между предлогом и словом в заголовках, между цифрой и буквенным символом и т.п.). </w:t>
      </w:r>
    </w:p>
    <w:p w14:paraId="17D3A2D1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Схемы, графики, диаграммы, </w:t>
      </w:r>
      <w:proofErr w:type="gramStart"/>
      <w:r w:rsidRPr="00C72302">
        <w:rPr>
          <w:rFonts w:ascii="Times New Roman" w:hAnsi="Times New Roman" w:cs="Times New Roman"/>
          <w:sz w:val="28"/>
          <w:szCs w:val="28"/>
        </w:rPr>
        <w:t>формулы  не</w:t>
      </w:r>
      <w:proofErr w:type="gramEnd"/>
      <w:r w:rsidRPr="00C72302">
        <w:rPr>
          <w:rFonts w:ascii="Times New Roman" w:hAnsi="Times New Roman" w:cs="Times New Roman"/>
          <w:sz w:val="28"/>
          <w:szCs w:val="28"/>
        </w:rPr>
        <w:t xml:space="preserve"> используются. В случае необходимости включения иллюстраций они прилагаются каждая отдельным файлом в разрешении 300 </w:t>
      </w:r>
      <w:proofErr w:type="spellStart"/>
      <w:proofErr w:type="gramStart"/>
      <w:r w:rsidRPr="00C7230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72302">
        <w:rPr>
          <w:rFonts w:ascii="Times New Roman" w:hAnsi="Times New Roman" w:cs="Times New Roman"/>
          <w:sz w:val="28"/>
          <w:szCs w:val="28"/>
        </w:rPr>
        <w:t>,  формат</w:t>
      </w:r>
      <w:proofErr w:type="gramEnd"/>
      <w:r w:rsidRPr="00C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302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C72302">
        <w:rPr>
          <w:rFonts w:ascii="Times New Roman" w:hAnsi="Times New Roman" w:cs="Times New Roman"/>
          <w:sz w:val="28"/>
          <w:szCs w:val="28"/>
        </w:rPr>
        <w:t>. На иллюстрации должны быть ссылки в тексте. Каждая иллюстрация нумеруется и отдельным файлом дается список иллюстраций и подписи к ним. Например: 1</w:t>
      </w:r>
      <w:r w:rsidR="005B6F8F" w:rsidRPr="00C7230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72302">
        <w:rPr>
          <w:rFonts w:ascii="Times New Roman" w:hAnsi="Times New Roman" w:cs="Times New Roman"/>
          <w:sz w:val="28"/>
          <w:szCs w:val="28"/>
        </w:rPr>
        <w:t xml:space="preserve"> «Жертвоприношение», </w:t>
      </w:r>
      <w:proofErr w:type="spellStart"/>
      <w:r w:rsidRPr="00C72302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C72302">
        <w:rPr>
          <w:rFonts w:ascii="Times New Roman" w:hAnsi="Times New Roman" w:cs="Times New Roman"/>
          <w:sz w:val="28"/>
          <w:szCs w:val="28"/>
        </w:rPr>
        <w:t>. А. Тарковский.</w:t>
      </w:r>
    </w:p>
    <w:p w14:paraId="2D19D8E2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 xml:space="preserve">8. Список литературы. Название: выравнивание шрифта – по левому краю, регистр – все строчные, начертание – полужирное. Оформляется на языке оригинала в соответствии с требованиями ГОСТ Р 7.0.5-2008 «Библиографическая ссылка. Нумерация источников в списке литературы </w:t>
      </w:r>
      <w:r w:rsidRPr="00C72302">
        <w:rPr>
          <w:rFonts w:ascii="Times New Roman" w:hAnsi="Times New Roman" w:cs="Times New Roman"/>
          <w:sz w:val="28"/>
          <w:szCs w:val="28"/>
        </w:rPr>
        <w:lastRenderedPageBreak/>
        <w:t>приводится в порядке упоминания в тексте. В тексте указывается порядковый номер источника из списка литературы в квадратных скобках (</w:t>
      </w:r>
      <w:proofErr w:type="gramStart"/>
      <w:r w:rsidRPr="00C7230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72302">
        <w:rPr>
          <w:rFonts w:ascii="Times New Roman" w:hAnsi="Times New Roman" w:cs="Times New Roman"/>
          <w:sz w:val="28"/>
          <w:szCs w:val="28"/>
        </w:rPr>
        <w:t xml:space="preserve"> [1, С. 25]).</w:t>
      </w:r>
    </w:p>
    <w:p w14:paraId="53A22F57" w14:textId="77777777" w:rsidR="00C72302" w:rsidRPr="00C72302" w:rsidRDefault="00C72302" w:rsidP="00C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F0343" w14:textId="77777777" w:rsidR="00C72302" w:rsidRPr="00C72302" w:rsidRDefault="00C72302" w:rsidP="0030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Тексты статей должны быть тщательно выверены и отредактированы авторами.</w:t>
      </w:r>
    </w:p>
    <w:p w14:paraId="452CCEF9" w14:textId="77777777" w:rsidR="00C72302" w:rsidRDefault="00C72302" w:rsidP="0030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Тексты принимаются только в файлах формата .</w:t>
      </w:r>
      <w:proofErr w:type="spellStart"/>
      <w:r w:rsidRPr="00C7230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72302">
        <w:rPr>
          <w:rFonts w:ascii="Times New Roman" w:hAnsi="Times New Roman" w:cs="Times New Roman"/>
          <w:sz w:val="28"/>
          <w:szCs w:val="28"/>
        </w:rPr>
        <w:t>. Оригинальность текста – не менее 75%.</w:t>
      </w:r>
    </w:p>
    <w:p w14:paraId="630CF1AF" w14:textId="77777777" w:rsidR="00305F07" w:rsidRPr="00305F07" w:rsidRDefault="00305F07" w:rsidP="0030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0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Все тексты проходят проверку в системе «Антиплагиат». В случае обнаружения плагиата и некорректного цитирования статья отклоняется. </w:t>
      </w:r>
      <w:r w:rsidRPr="00305F07">
        <w:rPr>
          <w:rFonts w:ascii="Times New Roman" w:hAnsi="Times New Roman" w:cs="Times New Roman"/>
          <w:color w:val="000000"/>
          <w:sz w:val="28"/>
          <w:szCs w:val="28"/>
        </w:rPr>
        <w:t xml:space="preserve"> Ранее опубликованные текст к печати не принимаются.</w:t>
      </w:r>
    </w:p>
    <w:p w14:paraId="02A0AE81" w14:textId="77777777" w:rsidR="00C72302" w:rsidRPr="00305F07" w:rsidRDefault="00C72302" w:rsidP="0030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33BDD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2C858C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0C2ACA" w14:textId="77777777" w:rsidR="00522807" w:rsidRPr="00C72302" w:rsidRDefault="00522807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D28CE7" w14:textId="77777777" w:rsidR="00C72302" w:rsidRPr="00C72302" w:rsidRDefault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2302" w:rsidRPr="00C72302" w:rsidSect="00A17E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02"/>
    <w:rsid w:val="000C78AB"/>
    <w:rsid w:val="00305F07"/>
    <w:rsid w:val="00522807"/>
    <w:rsid w:val="005B5F08"/>
    <w:rsid w:val="005B6F8F"/>
    <w:rsid w:val="0074379E"/>
    <w:rsid w:val="00B82C7B"/>
    <w:rsid w:val="00C72302"/>
    <w:rsid w:val="00E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DDB4"/>
  <w15:chartTrackingRefBased/>
  <w15:docId w15:val="{DB657F9C-7DB9-4613-8F15-C347AC6B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02"/>
    <w:rPr>
      <w:color w:val="0000FF"/>
      <w:u w:val="single"/>
    </w:rPr>
  </w:style>
  <w:style w:type="table" w:styleId="a4">
    <w:name w:val="Table Grid"/>
    <w:basedOn w:val="a1"/>
    <w:uiPriority w:val="39"/>
    <w:rsid w:val="00C7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7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5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йога</dc:creator>
  <cp:keywords/>
  <dc:description/>
  <cp:lastModifiedBy>Илья Султанов</cp:lastModifiedBy>
  <cp:revision>2</cp:revision>
  <dcterms:created xsi:type="dcterms:W3CDTF">2025-02-18T19:22:00Z</dcterms:created>
  <dcterms:modified xsi:type="dcterms:W3CDTF">2025-02-18T19:22:00Z</dcterms:modified>
</cp:coreProperties>
</file>